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32" w:rsidRPr="00E82558" w:rsidRDefault="00CA6532" w:rsidP="00CA65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МБОУ СОШ № 10 п. Волочаевка</w:t>
      </w:r>
    </w:p>
    <w:p w:rsidR="00CA6532" w:rsidRPr="00E82558" w:rsidRDefault="00CA6532" w:rsidP="00CA65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E82558">
        <w:rPr>
          <w:rFonts w:ascii="Times New Roman" w:eastAsia="Calibri" w:hAnsi="Times New Roman" w:cs="Times New Roman"/>
        </w:rPr>
        <w:t>П</w:t>
      </w:r>
      <w:proofErr w:type="gramEnd"/>
      <w:r w:rsidRPr="00E82558">
        <w:rPr>
          <w:rFonts w:ascii="Times New Roman" w:eastAsia="Calibri" w:hAnsi="Times New Roman" w:cs="Times New Roman"/>
        </w:rPr>
        <w:t xml:space="preserve"> Р И К А З  № 203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02.09</w:t>
      </w:r>
      <w:r w:rsidRPr="00E82558">
        <w:rPr>
          <w:rFonts w:ascii="Times New Roman" w:eastAsia="Calibri" w:hAnsi="Times New Roman" w:cs="Times New Roman"/>
        </w:rPr>
        <w:t>.2021 г.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о режиме работы школы в 2021-2022 учебном году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         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Для четкой организации труда учителей и обучающихся и с целью недопущения распространения коронавирусной инфекции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ПРИКАЗЫВАЮ: 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u w:val="single"/>
        </w:rPr>
      </w:pPr>
      <w:r w:rsidRPr="00E82558">
        <w:rPr>
          <w:rFonts w:ascii="Times New Roman" w:eastAsia="Calibri" w:hAnsi="Times New Roman" w:cs="Times New Roman"/>
        </w:rPr>
        <w:t xml:space="preserve">       </w:t>
      </w:r>
      <w:r w:rsidRPr="00E82558">
        <w:rPr>
          <w:rFonts w:ascii="Times New Roman" w:eastAsia="Calibri" w:hAnsi="Times New Roman" w:cs="Times New Roman"/>
          <w:b/>
          <w:i/>
          <w:iCs/>
          <w:u w:val="single"/>
        </w:rPr>
        <w:t>установить следующий режим работы школы: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E82558">
        <w:rPr>
          <w:rFonts w:ascii="Times New Roman" w:eastAsia="Calibri" w:hAnsi="Times New Roman" w:cs="Times New Roman"/>
        </w:rPr>
        <w:t xml:space="preserve">1. Время прихода в школу, </w:t>
      </w:r>
      <w:proofErr w:type="gramStart"/>
      <w:r w:rsidRPr="00E82558">
        <w:rPr>
          <w:rFonts w:ascii="Times New Roman" w:eastAsia="Calibri" w:hAnsi="Times New Roman" w:cs="Times New Roman"/>
        </w:rPr>
        <w:t>начала</w:t>
      </w:r>
      <w:proofErr w:type="gramEnd"/>
      <w:r w:rsidRPr="00E82558">
        <w:rPr>
          <w:rFonts w:ascii="Times New Roman" w:eastAsia="Calibri" w:hAnsi="Times New Roman" w:cs="Times New Roman"/>
        </w:rPr>
        <w:t xml:space="preserve"> и окончание учебных занятий определяется ступенчато согласно утвержденному графику.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2)</w:t>
      </w:r>
      <w:proofErr w:type="gramStart"/>
      <w:r w:rsidRPr="00E82558">
        <w:rPr>
          <w:rFonts w:ascii="Times New Roman" w:eastAsia="Calibri" w:hAnsi="Times New Roman" w:cs="Times New Roman"/>
        </w:rPr>
        <w:t>Начало</w:t>
      </w:r>
      <w:proofErr w:type="gramEnd"/>
      <w:r w:rsidRPr="00E82558">
        <w:rPr>
          <w:rFonts w:ascii="Times New Roman" w:eastAsia="Calibri" w:hAnsi="Times New Roman" w:cs="Times New Roman"/>
        </w:rPr>
        <w:t xml:space="preserve"> и окончание уроков отслеживают учителя-предметники. </w:t>
      </w:r>
      <w:proofErr w:type="gramStart"/>
      <w:r w:rsidRPr="00E82558">
        <w:rPr>
          <w:rFonts w:ascii="Times New Roman" w:eastAsia="Calibri" w:hAnsi="Times New Roman" w:cs="Times New Roman"/>
        </w:rPr>
        <w:t>Контроль за</w:t>
      </w:r>
      <w:proofErr w:type="gramEnd"/>
      <w:r w:rsidRPr="00E82558">
        <w:rPr>
          <w:rFonts w:ascii="Times New Roman" w:eastAsia="Calibri" w:hAnsi="Times New Roman" w:cs="Times New Roman"/>
        </w:rPr>
        <w:t xml:space="preserve"> выполнением режима учебных занятий возложить на зам. директора по УР Сурину Т.Н.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3) Питание детей организовать согласно утвержденному графику питания.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4) График дежурства по школе: учителей, администрации, составляется зам. директора по воспитательной работе и утверждается директором школы.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5) Уборка кабинетов и других школьных помещений проводится с применением дезинфицирующих средств младшим обслуживающим персоналом ежедневно.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6) Время начала работы каждого учителя – за 15 мин. до начала своего первого урока.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Дежурство учителей начинается за 20 мин. до начала учебных занятий и  заканчивается на 20 мин. позже окончания последнего урока.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7) Категорически запрещается отпускать учеников с уроков на </w:t>
      </w:r>
      <w:proofErr w:type="gramStart"/>
      <w:r w:rsidRPr="00E82558">
        <w:rPr>
          <w:rFonts w:ascii="Times New Roman" w:eastAsia="Calibri" w:hAnsi="Times New Roman" w:cs="Times New Roman"/>
        </w:rPr>
        <w:t>различные</w:t>
      </w:r>
      <w:proofErr w:type="gramEnd"/>
      <w:r w:rsidRPr="00E82558">
        <w:rPr>
          <w:rFonts w:ascii="Times New Roman" w:eastAsia="Calibri" w:hAnsi="Times New Roman" w:cs="Times New Roman"/>
        </w:rPr>
        <w:t xml:space="preserve">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мероприятия (репетиции, соревнования) без разрешения администрации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8) Режим работы спортзала и спортивных секций, кружков, кабинета информатики, допускается только по расписанию, утвержденному директором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9) Внеклассные мероприятия проводить по плану, утвержденному директором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10) </w:t>
      </w:r>
      <w:proofErr w:type="gramStart"/>
      <w:r w:rsidRPr="00E82558">
        <w:rPr>
          <w:rFonts w:ascii="Times New Roman" w:eastAsia="Calibri" w:hAnsi="Times New Roman" w:cs="Times New Roman"/>
        </w:rPr>
        <w:t>Установить за каждым классом закрепить</w:t>
      </w:r>
      <w:proofErr w:type="gramEnd"/>
      <w:r w:rsidRPr="00E82558">
        <w:rPr>
          <w:rFonts w:ascii="Times New Roman" w:eastAsia="Calibri" w:hAnsi="Times New Roman" w:cs="Times New Roman"/>
        </w:rPr>
        <w:t xml:space="preserve"> учебный кабинет. В каждом учебном кабинете закрепить за учащимися постоянное рабочее место с целью сохранности школьной мебели.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11) Классным руководителям: 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 контролировать соблюдение учениками  школьной формы (деловой стиль), следить за  соблюдением  спортивной одежды на физкультурных занятиях.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- следить за внешним видом учащихся (излишние  украшения, косметика, прически и др.).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 не разрешать учащимся приходить  на уроки в верхней и  спортивной одежде.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12)  За порядок в  учебном кабинете и сохранность имеющегося в нем имущества несет полную ответственность (в том числе и материальную) учитель, работающий в этом помещении, зав. кабинетом.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13). Курение учителей, учеников и других работников школы  категорически запрещается.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14) Ведение дневников считать обязательным для каждого ученика, начиная с 3 класса.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Классные руководители, учител</w:t>
      </w:r>
      <w:proofErr w:type="gramStart"/>
      <w:r w:rsidRPr="00E82558">
        <w:rPr>
          <w:rFonts w:ascii="Times New Roman" w:eastAsia="Calibri" w:hAnsi="Times New Roman" w:cs="Times New Roman"/>
        </w:rPr>
        <w:t>я-</w:t>
      </w:r>
      <w:proofErr w:type="gramEnd"/>
      <w:r w:rsidRPr="00E82558">
        <w:rPr>
          <w:rFonts w:ascii="Times New Roman" w:eastAsia="Calibri" w:hAnsi="Times New Roman" w:cs="Times New Roman"/>
        </w:rPr>
        <w:t xml:space="preserve"> предметники заполняют электронные журналы ежедневно.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15) Без разрешения директора школы на урок посторонних не допускать.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lastRenderedPageBreak/>
        <w:t>16) Запретить производить замену уроков по договоренности между учителями, изменять и отменять учебные занятия и внеклассные мероприятия без  разрешения администрации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17) Выход на работу учителя или любого сотрудника после болезни возможен только по предъявлению зам. директора по учебной работе или завхозу  больничного листа.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18) Проведение экскурсий, походов, выходов с детьми в кино, театры, посещение выставок и т.п. разрешается только после издания приказа директором школы. Ответственность за жизнь и здоровье детей при проведении подобных мероприятий несет тот учитель или любой другой сотрудник школы, который назначен приказом директора.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19) Ответственность за охрану жизни и здоровья детей во время пребывания в школе и на её территории во время прогулок, экскурсий при проведении внеклассных мероприятий и т.д. возложить на учителей, </w:t>
      </w:r>
      <w:proofErr w:type="spellStart"/>
      <w:r w:rsidRPr="00E82558">
        <w:rPr>
          <w:rFonts w:ascii="Times New Roman" w:eastAsia="Calibri" w:hAnsi="Times New Roman" w:cs="Times New Roman"/>
        </w:rPr>
        <w:t>кл</w:t>
      </w:r>
      <w:proofErr w:type="spellEnd"/>
      <w:r w:rsidRPr="00E82558">
        <w:rPr>
          <w:rFonts w:ascii="Times New Roman" w:eastAsia="Calibri" w:hAnsi="Times New Roman" w:cs="Times New Roman"/>
        </w:rPr>
        <w:t>. руководителей  и других педагогов.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20) Утвердить  аттестационную комиссию в составе 6 человек: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 xml:space="preserve">Сурина Т.Н., заместитель директора по учебной работе, - председатель аттестационной комиссии 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Фомичева Е.Е., заместитель директора по воспитательной работе, – заместитель председателя аттестационной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Казицкая Н.А.,  заместитель директора по воспитательной работе, - секретарь аттестационной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Андрианова Л.А., директор, - член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Колбасюк И.М., учитель информатики,- член комиссии</w:t>
      </w:r>
    </w:p>
    <w:p w:rsidR="00CA6532" w:rsidRPr="00E82558" w:rsidRDefault="00CA6532" w:rsidP="00CA6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Угренева Е.А., учитель химии и биологии, председатель Совета трудового коллектива,- член комиссии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Calibri" w:hAnsi="Times New Roman" w:cs="Times New Roman"/>
        </w:rPr>
        <w:t>21)</w:t>
      </w:r>
      <w:r w:rsidRPr="009A31E4">
        <w:rPr>
          <w:rFonts w:ascii="Times New Roman" w:eastAsia="Calibri" w:hAnsi="Times New Roman" w:cs="Times New Roman"/>
        </w:rPr>
        <w:t xml:space="preserve"> </w:t>
      </w:r>
      <w:r w:rsidRPr="00E82558">
        <w:rPr>
          <w:rFonts w:ascii="Times New Roman" w:eastAsia="Calibri" w:hAnsi="Times New Roman" w:cs="Times New Roman"/>
        </w:rPr>
        <w:t xml:space="preserve"> 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С целью контроля  организации горячего питания школьников и качественного приготовления блюд   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Фомичев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Е.Е., заместител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директора по воспитательной работе, </w:t>
      </w:r>
      <w:r>
        <w:rPr>
          <w:rFonts w:ascii="Times New Roman" w:eastAsia="Times New Roman" w:hAnsi="Times New Roman" w:cs="Times New Roman"/>
          <w:lang w:eastAsia="ru-RU"/>
        </w:rPr>
        <w:t xml:space="preserve">назначить </w:t>
      </w:r>
      <w:r w:rsidRPr="00E82558">
        <w:rPr>
          <w:rFonts w:ascii="Times New Roman" w:eastAsia="Times New Roman" w:hAnsi="Times New Roman" w:cs="Times New Roman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за организацию питания </w:t>
      </w:r>
      <w:proofErr w:type="gramStart"/>
      <w:r w:rsidRPr="00E8255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-создать</w:t>
      </w:r>
      <w:r w:rsidRPr="00E82558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E82558">
        <w:rPr>
          <w:rFonts w:ascii="Times New Roman" w:eastAsia="Times New Roman" w:hAnsi="Times New Roman" w:cs="Times New Roman"/>
          <w:lang w:eastAsia="ru-RU"/>
        </w:rPr>
        <w:t>бракеражную</w:t>
      </w:r>
      <w:proofErr w:type="spellEnd"/>
      <w:r w:rsidRPr="00E82558">
        <w:rPr>
          <w:rFonts w:ascii="Times New Roman" w:eastAsia="Times New Roman" w:hAnsi="Times New Roman" w:cs="Times New Roman"/>
          <w:lang w:eastAsia="ru-RU"/>
        </w:rPr>
        <w:t xml:space="preserve"> комиссию по столовой в кол-ве 4 человек:</w:t>
      </w: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Фомичева Е.Е., ответственная по питанию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Петрова С.В., повар детского питания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Максименко Л. </w:t>
      </w:r>
      <w:r w:rsidRPr="00E82558">
        <w:rPr>
          <w:rFonts w:ascii="Times New Roman" w:eastAsia="Times New Roman" w:hAnsi="Times New Roman" w:cs="Times New Roman"/>
          <w:lang w:eastAsia="ru-RU"/>
        </w:rPr>
        <w:t>Ф., кладовщик</w:t>
      </w:r>
    </w:p>
    <w:p w:rsidR="00CA6532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Маланова Л.М., школьная медицинская сестра по согласованию с руководством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Смидовичской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районной больницей (в штате)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 xml:space="preserve">22) С целью контроля организации горячего питания школьников утвердить комиссию по </w:t>
      </w:r>
      <w:proofErr w:type="gramStart"/>
      <w:r w:rsidRPr="00E82558">
        <w:rPr>
          <w:rFonts w:ascii="Times New Roman" w:eastAsia="Times New Roman" w:hAnsi="Times New Roman" w:cs="Times New Roman"/>
          <w:lang w:eastAsia="ru-RU"/>
        </w:rPr>
        <w:t>контролю за</w:t>
      </w:r>
      <w:proofErr w:type="gramEnd"/>
      <w:r w:rsidRPr="00E82558">
        <w:rPr>
          <w:rFonts w:ascii="Times New Roman" w:eastAsia="Times New Roman" w:hAnsi="Times New Roman" w:cs="Times New Roman"/>
          <w:lang w:eastAsia="ru-RU"/>
        </w:rPr>
        <w:t xml:space="preserve"> питанием: 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 xml:space="preserve">Фомичева Е.Е., заместитель директора по воспитательной работе, ответственная за организацию питания </w:t>
      </w:r>
      <w:proofErr w:type="gramStart"/>
      <w:r w:rsidRPr="00E8255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Представитель от общешкольного родительского комитета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Представители от педагогического коллектива и младшего обслуживающего персонала (не более 3 человек)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Работу данной комиссии направляет директор школы.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Calibri" w:hAnsi="Times New Roman" w:cs="Times New Roman"/>
        </w:rPr>
        <w:t>23) Утвердить инвентаризационную комиссию, комиссию по списанию материальных ценностей в составе 4 человек: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Андрианова Л.А., председатель комиссии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 Угренева Е.А.., член комиссии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Фомичева Е.Е., член комиссии 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           Бухгалтер от ЦБ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 xml:space="preserve">          Инвентаризацию проводить согласно графику, утвержденному директором школы.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Times New Roman" w:hAnsi="Times New Roman" w:cs="Times New Roman"/>
          <w:lang w:eastAsia="ru-RU"/>
        </w:rPr>
        <w:lastRenderedPageBreak/>
        <w:t xml:space="preserve">24)   </w:t>
      </w:r>
      <w:r w:rsidRPr="00E82558">
        <w:rPr>
          <w:rFonts w:ascii="Times New Roman" w:eastAsia="Calibri" w:hAnsi="Times New Roman" w:cs="Times New Roman"/>
        </w:rPr>
        <w:t>Создать комиссию по рассмотрению обращений граждан (от работников школы, родителей обучающихся и самих обучающихся) в составе 6 человек: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Андрианова Л.А., директор школы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Сурина Т.Н., заместитель директора по учебной работе,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Фомичева Е.Е., заместитель директора по воспитательной работе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Угренева Е.А., председатель совета Трудового коллектива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Цивуненко Е.Ю., документовед, от родительской общественности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_________, учащаяся 11 класса</w:t>
      </w:r>
    </w:p>
    <w:p w:rsidR="00CA6532" w:rsidRPr="00E82558" w:rsidRDefault="00CA6532" w:rsidP="00CA6532">
      <w:pPr>
        <w:tabs>
          <w:tab w:val="left" w:pos="3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25) Назначить материально ответственных лиц: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-Максименко Л.Ф., кладовщика, по учету получению и расходованию продуктов в столовой;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  <w:r w:rsidRPr="00E82558">
        <w:rPr>
          <w:rFonts w:ascii="Times New Roman" w:eastAsia="Calibri" w:hAnsi="Times New Roman" w:cs="Times New Roman"/>
        </w:rPr>
        <w:t>-Баеву Т.С., библиотекаря, за учет библиотечного фонда, получение и выдачу учебников и другой литературы.</w:t>
      </w:r>
    </w:p>
    <w:p w:rsidR="00CA6532" w:rsidRPr="00E82558" w:rsidRDefault="00CA6532" w:rsidP="00CA65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6532" w:rsidRPr="00E82558" w:rsidRDefault="00CA6532" w:rsidP="00CA653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26) Контроль  исполнения данного приказа оставляю за собой.</w:t>
      </w:r>
    </w:p>
    <w:p w:rsidR="00CA6532" w:rsidRPr="00E82558" w:rsidRDefault="00CA6532" w:rsidP="00CA6532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532" w:rsidRPr="00E82558" w:rsidRDefault="00CA6532" w:rsidP="00CA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558">
        <w:rPr>
          <w:rFonts w:ascii="Times New Roman" w:eastAsia="Times New Roman" w:hAnsi="Times New Roman" w:cs="Times New Roman"/>
          <w:lang w:eastAsia="ru-RU"/>
        </w:rPr>
        <w:t>Директор МБОУ СОШ № 10                                   Л.А.Андрианова</w:t>
      </w:r>
    </w:p>
    <w:p w:rsidR="00CA6532" w:rsidRPr="00026A73" w:rsidRDefault="00CA6532" w:rsidP="00CA653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A6532" w:rsidRDefault="00CA6532" w:rsidP="00CA653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75D1" w:rsidRDefault="00C875D1">
      <w:bookmarkStart w:id="0" w:name="_GoBack"/>
      <w:bookmarkEnd w:id="0"/>
    </w:p>
    <w:sectPr w:rsidR="00C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0A"/>
    <w:rsid w:val="00C875D1"/>
    <w:rsid w:val="00CA6532"/>
    <w:rsid w:val="00C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Company>Home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2022-06-10T04:12:00Z</dcterms:created>
  <dcterms:modified xsi:type="dcterms:W3CDTF">2022-06-10T04:12:00Z</dcterms:modified>
</cp:coreProperties>
</file>