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B6" w:rsidRPr="00E22F02" w:rsidRDefault="00D51979" w:rsidP="00562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2F02">
        <w:rPr>
          <w:rFonts w:ascii="Times New Roman" w:hAnsi="Times New Roman" w:cs="Times New Roman"/>
          <w:b/>
          <w:sz w:val="24"/>
          <w:szCs w:val="24"/>
        </w:rPr>
        <w:t xml:space="preserve">Описание основной образовательной программы основного общего образования </w:t>
      </w:r>
      <w:r w:rsidR="00562DB6" w:rsidRPr="00E22F02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 учреждения</w:t>
      </w:r>
    </w:p>
    <w:p w:rsidR="00562DB6" w:rsidRPr="00E22F02" w:rsidRDefault="00562DB6" w:rsidP="00562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02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школы №10 п</w:t>
      </w:r>
      <w:proofErr w:type="gramStart"/>
      <w:r w:rsidRPr="00E22F02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E22F02">
        <w:rPr>
          <w:rFonts w:ascii="Times New Roman" w:hAnsi="Times New Roman" w:cs="Times New Roman"/>
          <w:b/>
          <w:sz w:val="24"/>
          <w:szCs w:val="24"/>
        </w:rPr>
        <w:t>олочаевка».</w:t>
      </w:r>
    </w:p>
    <w:p w:rsidR="00D01147" w:rsidRPr="00E22F02" w:rsidRDefault="00FE28B4" w:rsidP="003E5D6E">
      <w:pPr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 xml:space="preserve">     Программа  разработана </w:t>
      </w:r>
      <w:r w:rsidR="00D51979" w:rsidRPr="00E22F0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основного общего образования (далее Стандарта), с учетом рекомендаций Примерной основной образовательной программы образовательного учрежде</w:t>
      </w:r>
      <w:r w:rsidRPr="00E22F02">
        <w:rPr>
          <w:rFonts w:ascii="Times New Roman" w:hAnsi="Times New Roman" w:cs="Times New Roman"/>
          <w:sz w:val="24"/>
          <w:szCs w:val="24"/>
        </w:rPr>
        <w:t>ния, особенностей МБОУ «Средняя общеобразовательная школа №10 п</w:t>
      </w:r>
      <w:proofErr w:type="gramStart"/>
      <w:r w:rsidRPr="00E22F0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22F02">
        <w:rPr>
          <w:rFonts w:ascii="Times New Roman" w:hAnsi="Times New Roman" w:cs="Times New Roman"/>
          <w:sz w:val="24"/>
          <w:szCs w:val="24"/>
        </w:rPr>
        <w:t>олочаевка»,</w:t>
      </w:r>
      <w:r w:rsidR="00D51979" w:rsidRPr="00E22F02"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и запросов обучающихся, родителей. </w:t>
      </w:r>
      <w:proofErr w:type="gramStart"/>
      <w:r w:rsidR="00D51979" w:rsidRPr="00E22F02">
        <w:rPr>
          <w:rFonts w:ascii="Times New Roman" w:hAnsi="Times New Roman" w:cs="Times New Roman"/>
          <w:sz w:val="24"/>
          <w:szCs w:val="24"/>
        </w:rPr>
        <w:t>Образовательная программа определяет цели, задачи, планируемые результаты, содержание и организацию обра</w:t>
      </w:r>
      <w:r w:rsidRPr="00E22F02">
        <w:rPr>
          <w:rFonts w:ascii="Times New Roman" w:hAnsi="Times New Roman" w:cs="Times New Roman"/>
          <w:sz w:val="24"/>
          <w:szCs w:val="24"/>
        </w:rPr>
        <w:t>зовательного процесса на  уровне</w:t>
      </w:r>
      <w:r w:rsidR="00D51979" w:rsidRPr="00E22F0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0E6558" w:rsidRPr="00E22F02" w:rsidRDefault="000E6558" w:rsidP="000E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</w:rPr>
        <w:t>Нормативно-правовая база, обеспечивающая реализацию основной образовательной программы:</w:t>
      </w:r>
    </w:p>
    <w:p w:rsidR="000E6558" w:rsidRPr="00E22F02" w:rsidRDefault="000E6558" w:rsidP="000E6558">
      <w:pPr>
        <w:widowControl w:val="0"/>
        <w:numPr>
          <w:ilvl w:val="0"/>
          <w:numId w:val="11"/>
        </w:numPr>
        <w:tabs>
          <w:tab w:val="left" w:pos="324"/>
          <w:tab w:val="num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22F02">
        <w:rPr>
          <w:rFonts w:ascii="Times New Roman" w:hAnsi="Times New Roman" w:cs="Times New Roman"/>
        </w:rPr>
        <w:t>ФЗ-273 «Об образовании в Российской Федерации»</w:t>
      </w:r>
      <w:r w:rsidR="00E22F02">
        <w:rPr>
          <w:rFonts w:ascii="Times New Roman" w:hAnsi="Times New Roman" w:cs="Times New Roman"/>
        </w:rPr>
        <w:t xml:space="preserve"> от 29.12.2012г</w:t>
      </w:r>
      <w:r w:rsidRPr="00E22F02">
        <w:rPr>
          <w:rFonts w:ascii="Times New Roman" w:hAnsi="Times New Roman" w:cs="Times New Roman"/>
        </w:rPr>
        <w:t>;</w:t>
      </w:r>
    </w:p>
    <w:p w:rsidR="000E6558" w:rsidRPr="00E22F02" w:rsidRDefault="000E6558" w:rsidP="000E6558">
      <w:pPr>
        <w:widowControl w:val="0"/>
        <w:numPr>
          <w:ilvl w:val="0"/>
          <w:numId w:val="11"/>
        </w:numPr>
        <w:tabs>
          <w:tab w:val="left" w:pos="324"/>
          <w:tab w:val="num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</w:rPr>
        <w:t>Приказ министерства образования и науки РФ от 17.12.2010г. №1897 «Об утверждении федерального государственного стандарта основного общего образования (зарегистрирован Минюстом 01.02.2011 г. №19644);</w:t>
      </w:r>
    </w:p>
    <w:p w:rsidR="000E6558" w:rsidRPr="00E22F02" w:rsidRDefault="000E6558" w:rsidP="000E6558">
      <w:pPr>
        <w:pStyle w:val="a3"/>
        <w:numPr>
          <w:ilvl w:val="0"/>
          <w:numId w:val="11"/>
        </w:numPr>
        <w:tabs>
          <w:tab w:val="left" w:pos="324"/>
          <w:tab w:val="num" w:pos="357"/>
        </w:tabs>
        <w:autoSpaceDE w:val="0"/>
        <w:spacing w:line="240" w:lineRule="auto"/>
        <w:rPr>
          <w:rStyle w:val="Zag11"/>
          <w:sz w:val="24"/>
          <w:szCs w:val="24"/>
        </w:rPr>
      </w:pPr>
      <w:r w:rsidRPr="00E22F02">
        <w:rPr>
          <w:sz w:val="24"/>
          <w:szCs w:val="24"/>
        </w:rPr>
        <w:t xml:space="preserve">Примерная основная образовательная программа </w:t>
      </w:r>
      <w:r w:rsidRPr="00E22F02">
        <w:rPr>
          <w:rStyle w:val="Zag11"/>
          <w:sz w:val="24"/>
          <w:szCs w:val="24"/>
        </w:rPr>
        <w:t>основного общего образования;</w:t>
      </w:r>
    </w:p>
    <w:p w:rsidR="000E6558" w:rsidRPr="00E22F02" w:rsidRDefault="000E6558" w:rsidP="000E6558">
      <w:pPr>
        <w:pStyle w:val="a3"/>
        <w:numPr>
          <w:ilvl w:val="0"/>
          <w:numId w:val="11"/>
        </w:numPr>
        <w:tabs>
          <w:tab w:val="left" w:pos="324"/>
          <w:tab w:val="num" w:pos="357"/>
        </w:tabs>
        <w:autoSpaceDE w:val="0"/>
        <w:spacing w:line="240" w:lineRule="auto"/>
        <w:rPr>
          <w:rStyle w:val="Zag11"/>
          <w:sz w:val="24"/>
          <w:szCs w:val="24"/>
        </w:rPr>
      </w:pPr>
      <w:r w:rsidRPr="00E22F02">
        <w:rPr>
          <w:rStyle w:val="Zag11"/>
          <w:sz w:val="24"/>
          <w:szCs w:val="24"/>
        </w:rPr>
        <w:t>«Санитарно-эпидемиологические требования к условиям и организации обучения в ОУ» 2.4.4.2821-10 (утв. Постановлением Главного государственного санитарного врача РФ от 29.11.2010 №189);</w:t>
      </w:r>
    </w:p>
    <w:p w:rsidR="000E6558" w:rsidRPr="00E22F02" w:rsidRDefault="000E6558" w:rsidP="000E6558">
      <w:pPr>
        <w:pStyle w:val="a3"/>
        <w:numPr>
          <w:ilvl w:val="0"/>
          <w:numId w:val="13"/>
        </w:numPr>
        <w:tabs>
          <w:tab w:val="left" w:pos="324"/>
        </w:tabs>
        <w:autoSpaceDE w:val="0"/>
        <w:spacing w:line="240" w:lineRule="auto"/>
        <w:rPr>
          <w:rStyle w:val="Zag11"/>
        </w:rPr>
      </w:pPr>
      <w:r w:rsidRPr="00E22F02">
        <w:rPr>
          <w:rStyle w:val="Zag11"/>
          <w:sz w:val="24"/>
          <w:szCs w:val="24"/>
        </w:rPr>
        <w:t xml:space="preserve">Приказ </w:t>
      </w:r>
      <w:proofErr w:type="spellStart"/>
      <w:r w:rsidRPr="00E22F02">
        <w:rPr>
          <w:rStyle w:val="Zag11"/>
          <w:sz w:val="24"/>
          <w:szCs w:val="24"/>
        </w:rPr>
        <w:t>Минобрнауки</w:t>
      </w:r>
      <w:proofErr w:type="spellEnd"/>
      <w:r w:rsidRPr="00E22F02">
        <w:rPr>
          <w:rStyle w:val="Zag11"/>
          <w:sz w:val="24"/>
          <w:szCs w:val="24"/>
        </w:rPr>
        <w:t xml:space="preserve"> России от 30.08.2013 г. № 1015 «Порядок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0E6558" w:rsidRPr="00E22F02" w:rsidRDefault="000E6558" w:rsidP="000E6558">
      <w:pPr>
        <w:pStyle w:val="a3"/>
        <w:numPr>
          <w:ilvl w:val="0"/>
          <w:numId w:val="13"/>
        </w:numPr>
        <w:tabs>
          <w:tab w:val="left" w:pos="324"/>
        </w:tabs>
        <w:autoSpaceDE w:val="0"/>
        <w:spacing w:line="240" w:lineRule="auto"/>
        <w:rPr>
          <w:sz w:val="24"/>
          <w:szCs w:val="24"/>
        </w:rPr>
      </w:pPr>
      <w:r w:rsidRPr="00E22F02">
        <w:rPr>
          <w:sz w:val="24"/>
          <w:szCs w:val="24"/>
        </w:rPr>
        <w:t>Приказы   «О   внесении   изменений   в   федеральный   государственный образовательный стандарт основного общего образования»;</w:t>
      </w:r>
    </w:p>
    <w:p w:rsidR="000E6558" w:rsidRPr="00E22F02" w:rsidRDefault="000E6558" w:rsidP="000E6558">
      <w:pPr>
        <w:pStyle w:val="a3"/>
        <w:numPr>
          <w:ilvl w:val="0"/>
          <w:numId w:val="12"/>
        </w:numPr>
        <w:tabs>
          <w:tab w:val="left" w:pos="32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22F02">
        <w:rPr>
          <w:sz w:val="24"/>
          <w:szCs w:val="24"/>
        </w:rPr>
        <w:t>Приказ Министерства образования и науки РФ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 начального общего, основного общего и среднего общего образования»;</w:t>
      </w:r>
      <w:r w:rsidRPr="00E22F02">
        <w:rPr>
          <w:sz w:val="24"/>
          <w:szCs w:val="24"/>
        </w:rPr>
        <w:cr/>
      </w:r>
    </w:p>
    <w:p w:rsidR="000E6558" w:rsidRPr="00E22F02" w:rsidRDefault="000E6558" w:rsidP="000E6558">
      <w:pPr>
        <w:pStyle w:val="a3"/>
        <w:numPr>
          <w:ilvl w:val="0"/>
          <w:numId w:val="12"/>
        </w:numPr>
        <w:tabs>
          <w:tab w:val="left" w:pos="32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22F02">
        <w:rPr>
          <w:sz w:val="24"/>
          <w:szCs w:val="24"/>
        </w:rPr>
        <w:t>Локальные акты, регламентирующие деятельность  МБОУ СОШ №10 п</w:t>
      </w:r>
      <w:proofErr w:type="gramStart"/>
      <w:r w:rsidRPr="00E22F02">
        <w:rPr>
          <w:sz w:val="24"/>
          <w:szCs w:val="24"/>
        </w:rPr>
        <w:t>.В</w:t>
      </w:r>
      <w:proofErr w:type="gramEnd"/>
      <w:r w:rsidRPr="00E22F02">
        <w:rPr>
          <w:sz w:val="24"/>
          <w:szCs w:val="24"/>
        </w:rPr>
        <w:t>олочаевка.</w:t>
      </w:r>
    </w:p>
    <w:p w:rsidR="000E6558" w:rsidRPr="00E22F02" w:rsidRDefault="000E6558" w:rsidP="003E5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D6E" w:rsidRPr="00E22F02" w:rsidRDefault="003E5D6E" w:rsidP="003E5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F0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Цели реализации</w:t>
      </w:r>
      <w:r w:rsidRPr="00E22F0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ООП ООО</w:t>
      </w:r>
      <w:proofErr w:type="gramStart"/>
      <w:r w:rsidRPr="00E22F0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</w:t>
      </w:r>
      <w:r w:rsidRPr="00E22F0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22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D6E" w:rsidRPr="00E22F02" w:rsidRDefault="003E5D6E" w:rsidP="003E5D6E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F0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планируемых результатов по достижению выпускником основной школы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3E5D6E" w:rsidRPr="00E22F02" w:rsidRDefault="003E5D6E" w:rsidP="003E5D6E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F02">
        <w:rPr>
          <w:rFonts w:ascii="Times New Roman" w:eastAsia="Times New Roman" w:hAnsi="Times New Roman" w:cs="Times New Roman"/>
          <w:sz w:val="24"/>
          <w:szCs w:val="24"/>
        </w:rPr>
        <w:t>становление и развитие личности в её индивидуальности, самобытности, уникальности, неповторимости.</w:t>
      </w:r>
    </w:p>
    <w:p w:rsidR="003E5D6E" w:rsidRPr="00E22F02" w:rsidRDefault="003E5D6E" w:rsidP="003E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F0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lastRenderedPageBreak/>
        <w:t>Основные задачи</w:t>
      </w:r>
      <w:r w:rsidRPr="00E22F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5D6E" w:rsidRPr="00E22F02" w:rsidRDefault="003E5D6E" w:rsidP="003E5D6E">
      <w:pPr>
        <w:widowControl w:val="0"/>
        <w:numPr>
          <w:ilvl w:val="0"/>
          <w:numId w:val="3"/>
        </w:numPr>
        <w:tabs>
          <w:tab w:val="left" w:pos="32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>Обеспечить:</w:t>
      </w:r>
    </w:p>
    <w:p w:rsidR="003E5D6E" w:rsidRPr="00E22F02" w:rsidRDefault="003E5D6E" w:rsidP="003E5D6E">
      <w:pPr>
        <w:widowControl w:val="0"/>
        <w:tabs>
          <w:tab w:val="left" w:pos="324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>- соответствие основной образовательной программы требованиям Стандарта;</w:t>
      </w:r>
    </w:p>
    <w:p w:rsidR="003E5D6E" w:rsidRPr="00E22F02" w:rsidRDefault="003E5D6E" w:rsidP="003E5D6E">
      <w:pPr>
        <w:widowControl w:val="0"/>
        <w:tabs>
          <w:tab w:val="left" w:pos="3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>-   преемственность начального общего, основного общего, среднего  общего образования;</w:t>
      </w:r>
    </w:p>
    <w:p w:rsidR="003E5D6E" w:rsidRPr="00E22F02" w:rsidRDefault="003E5D6E" w:rsidP="003E5D6E">
      <w:pPr>
        <w:widowControl w:val="0"/>
        <w:tabs>
          <w:tab w:val="left" w:pos="324"/>
        </w:tabs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>- доступность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3E5D6E" w:rsidRPr="00E22F02" w:rsidRDefault="003E5D6E" w:rsidP="003E5D6E">
      <w:pPr>
        <w:widowControl w:val="0"/>
        <w:tabs>
          <w:tab w:val="left" w:pos="324"/>
        </w:tabs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>- эффективное сочетание урочных и внеурочных форм организации образовательного процесса, взаимодействие всех его участников;</w:t>
      </w:r>
    </w:p>
    <w:p w:rsidR="003E5D6E" w:rsidRPr="00E22F02" w:rsidRDefault="003E5D6E" w:rsidP="003E5D6E">
      <w:pPr>
        <w:widowControl w:val="0"/>
        <w:tabs>
          <w:tab w:val="left" w:pos="324"/>
        </w:tabs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>-взаимодействие образовательного учреждения при реализации основной образовательной программы с социальными партнёрами;</w:t>
      </w:r>
    </w:p>
    <w:p w:rsidR="003E5D6E" w:rsidRPr="00E22F02" w:rsidRDefault="003E5D6E" w:rsidP="003E5D6E">
      <w:pPr>
        <w:widowControl w:val="0"/>
        <w:numPr>
          <w:ilvl w:val="0"/>
          <w:numId w:val="3"/>
        </w:numPr>
        <w:tabs>
          <w:tab w:val="clear" w:pos="0"/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 xml:space="preserve">Выявлять  и развивать способности </w:t>
      </w:r>
      <w:r w:rsidR="00F030DD">
        <w:rPr>
          <w:rFonts w:ascii="Times New Roman" w:hAnsi="Times New Roman" w:cs="Times New Roman"/>
          <w:sz w:val="24"/>
          <w:szCs w:val="24"/>
        </w:rPr>
        <w:t>об</w:t>
      </w:r>
      <w:r w:rsidRPr="00E22F02">
        <w:rPr>
          <w:rFonts w:ascii="Times New Roman" w:hAnsi="Times New Roman" w:cs="Times New Roman"/>
          <w:sz w:val="24"/>
          <w:szCs w:val="24"/>
        </w:rPr>
        <w:t>уча</w:t>
      </w:r>
      <w:r w:rsidR="00F030DD">
        <w:rPr>
          <w:rFonts w:ascii="Times New Roman" w:hAnsi="Times New Roman" w:cs="Times New Roman"/>
          <w:sz w:val="24"/>
          <w:szCs w:val="24"/>
        </w:rPr>
        <w:t>ю</w:t>
      </w:r>
      <w:r w:rsidRPr="00E22F02">
        <w:rPr>
          <w:rFonts w:ascii="Times New Roman" w:hAnsi="Times New Roman" w:cs="Times New Roman"/>
          <w:sz w:val="24"/>
          <w:szCs w:val="24"/>
        </w:rPr>
        <w:t>щихся, в том числе одарённых детей, детей с ограниченными возможностями здоровья и инвалидов, их профессиональные склонности  через систему   секций, студий и кружков, организацию общественно полезной деятельности, в том числе социальной практики, с использованием возможностей   дополнительного образования детей;</w:t>
      </w:r>
    </w:p>
    <w:p w:rsidR="003E5D6E" w:rsidRPr="00E22F02" w:rsidRDefault="003E5D6E" w:rsidP="003E5D6E">
      <w:pPr>
        <w:widowControl w:val="0"/>
        <w:numPr>
          <w:ilvl w:val="0"/>
          <w:numId w:val="3"/>
        </w:numPr>
        <w:tabs>
          <w:tab w:val="clear" w:pos="0"/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>Организовывать интеллектуальные и творческие соревнования, научно-технические творчества, проектную и учебно-исследовательскую деятельности;</w:t>
      </w:r>
    </w:p>
    <w:p w:rsidR="003E5D6E" w:rsidRPr="00E22F02" w:rsidRDefault="003E5D6E" w:rsidP="003E5D6E">
      <w:pPr>
        <w:widowControl w:val="0"/>
        <w:numPr>
          <w:ilvl w:val="0"/>
          <w:numId w:val="3"/>
        </w:numPr>
        <w:tabs>
          <w:tab w:val="clear" w:pos="0"/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 xml:space="preserve">Способствовать участию </w:t>
      </w:r>
      <w:r w:rsidR="00F030DD">
        <w:rPr>
          <w:rFonts w:ascii="Times New Roman" w:hAnsi="Times New Roman" w:cs="Times New Roman"/>
          <w:sz w:val="24"/>
          <w:szCs w:val="24"/>
        </w:rPr>
        <w:t>об</w:t>
      </w:r>
      <w:r w:rsidRPr="00E22F02">
        <w:rPr>
          <w:rFonts w:ascii="Times New Roman" w:hAnsi="Times New Roman" w:cs="Times New Roman"/>
          <w:sz w:val="24"/>
          <w:szCs w:val="24"/>
        </w:rPr>
        <w:t>уча</w:t>
      </w:r>
      <w:r w:rsidR="00F030DD">
        <w:rPr>
          <w:rFonts w:ascii="Times New Roman" w:hAnsi="Times New Roman" w:cs="Times New Roman"/>
          <w:sz w:val="24"/>
          <w:szCs w:val="24"/>
        </w:rPr>
        <w:t>ю</w:t>
      </w:r>
      <w:r w:rsidRPr="00E22F02">
        <w:rPr>
          <w:rFonts w:ascii="Times New Roman" w:hAnsi="Times New Roman" w:cs="Times New Roman"/>
          <w:sz w:val="24"/>
          <w:szCs w:val="24"/>
        </w:rPr>
        <w:t xml:space="preserve">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E22F02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E22F02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3E5D6E" w:rsidRPr="00E22F02" w:rsidRDefault="003E5D6E" w:rsidP="003E5D6E">
      <w:pPr>
        <w:widowControl w:val="0"/>
        <w:numPr>
          <w:ilvl w:val="0"/>
          <w:numId w:val="3"/>
        </w:numPr>
        <w:tabs>
          <w:tab w:val="clear" w:pos="0"/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 xml:space="preserve">Включать </w:t>
      </w:r>
      <w:proofErr w:type="gramStart"/>
      <w:r w:rsidR="00F030DD">
        <w:rPr>
          <w:rFonts w:ascii="Times New Roman" w:hAnsi="Times New Roman" w:cs="Times New Roman"/>
          <w:sz w:val="24"/>
          <w:szCs w:val="24"/>
        </w:rPr>
        <w:t>об</w:t>
      </w:r>
      <w:r w:rsidRPr="00E22F02">
        <w:rPr>
          <w:rFonts w:ascii="Times New Roman" w:hAnsi="Times New Roman" w:cs="Times New Roman"/>
          <w:sz w:val="24"/>
          <w:szCs w:val="24"/>
        </w:rPr>
        <w:t>уча</w:t>
      </w:r>
      <w:r w:rsidR="00F030DD">
        <w:rPr>
          <w:rFonts w:ascii="Times New Roman" w:hAnsi="Times New Roman" w:cs="Times New Roman"/>
          <w:sz w:val="24"/>
          <w:szCs w:val="24"/>
        </w:rPr>
        <w:t>ю</w:t>
      </w:r>
      <w:r w:rsidRPr="00E22F0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22F02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   для приобретения опыта реального управления и действия;</w:t>
      </w:r>
    </w:p>
    <w:p w:rsidR="003E5D6E" w:rsidRPr="00E22F02" w:rsidRDefault="003E5D6E" w:rsidP="003E5D6E">
      <w:pPr>
        <w:widowControl w:val="0"/>
        <w:numPr>
          <w:ilvl w:val="0"/>
          <w:numId w:val="3"/>
        </w:numPr>
        <w:tabs>
          <w:tab w:val="clear" w:pos="0"/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 xml:space="preserve">Проводить социальное и учебно-исследовательское проектирование, профессиональную ориентацию </w:t>
      </w:r>
      <w:r w:rsidR="00F030DD">
        <w:rPr>
          <w:rFonts w:ascii="Times New Roman" w:hAnsi="Times New Roman" w:cs="Times New Roman"/>
          <w:sz w:val="24"/>
          <w:szCs w:val="24"/>
        </w:rPr>
        <w:t>об</w:t>
      </w:r>
      <w:r w:rsidRPr="00E22F02">
        <w:rPr>
          <w:rFonts w:ascii="Times New Roman" w:hAnsi="Times New Roman" w:cs="Times New Roman"/>
          <w:sz w:val="24"/>
          <w:szCs w:val="24"/>
        </w:rPr>
        <w:t>уча</w:t>
      </w:r>
      <w:r w:rsidR="00F030DD">
        <w:rPr>
          <w:rFonts w:ascii="Times New Roman" w:hAnsi="Times New Roman" w:cs="Times New Roman"/>
          <w:sz w:val="24"/>
          <w:szCs w:val="24"/>
        </w:rPr>
        <w:t>ю</w:t>
      </w:r>
      <w:r w:rsidRPr="00E22F02">
        <w:rPr>
          <w:rFonts w:ascii="Times New Roman" w:hAnsi="Times New Roman" w:cs="Times New Roman"/>
          <w:sz w:val="24"/>
          <w:szCs w:val="24"/>
        </w:rPr>
        <w:t>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3E5D6E" w:rsidRPr="00E22F02" w:rsidRDefault="003E5D6E" w:rsidP="003E5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>12.Сохранять  и укреплять  физическое, психологическое и социальное здоровье обучающихся, обеспечивать  их безопасность.</w:t>
      </w:r>
    </w:p>
    <w:p w:rsidR="003E5D6E" w:rsidRPr="00E22F02" w:rsidRDefault="003E5D6E" w:rsidP="003E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D6E" w:rsidRPr="00E22F02" w:rsidRDefault="003E5D6E" w:rsidP="003E5D6E">
      <w:pPr>
        <w:pStyle w:val="u"/>
        <w:ind w:firstLine="0"/>
        <w:rPr>
          <w:i/>
          <w:sz w:val="28"/>
          <w:szCs w:val="28"/>
          <w:u w:val="single"/>
        </w:rPr>
      </w:pPr>
      <w:r w:rsidRPr="00E22F02">
        <w:rPr>
          <w:i/>
          <w:u w:val="single"/>
        </w:rPr>
        <w:t>Принципы и подходы к формированию основной образовательной программы.</w:t>
      </w:r>
    </w:p>
    <w:p w:rsidR="003E5D6E" w:rsidRPr="00E22F02" w:rsidRDefault="003E5D6E" w:rsidP="003E5D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3E5D6E" w:rsidRPr="00E22F02" w:rsidRDefault="003E5D6E" w:rsidP="003E5D6E">
      <w:pPr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22F02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Методологической основой Программы является системно-</w:t>
      </w:r>
      <w:proofErr w:type="spellStart"/>
      <w:r w:rsidRPr="00E22F02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деятельностный</w:t>
      </w:r>
      <w:proofErr w:type="spellEnd"/>
      <w:r w:rsidRPr="00E22F02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подход,</w:t>
      </w:r>
      <w:r w:rsidRPr="00E22F0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который предполагает:</w:t>
      </w:r>
    </w:p>
    <w:p w:rsidR="003E5D6E" w:rsidRPr="00E22F02" w:rsidRDefault="003E5D6E" w:rsidP="003E5D6E">
      <w:pPr>
        <w:widowControl w:val="0"/>
        <w:numPr>
          <w:ilvl w:val="0"/>
          <w:numId w:val="4"/>
        </w:numPr>
        <w:tabs>
          <w:tab w:val="left" w:pos="32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E22F02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E22F02">
        <w:rPr>
          <w:rFonts w:ascii="Times New Roman" w:hAnsi="Times New Roman" w:cs="Times New Roman"/>
          <w:sz w:val="24"/>
          <w:szCs w:val="24"/>
        </w:rPr>
        <w:t xml:space="preserve"> состава;</w:t>
      </w:r>
    </w:p>
    <w:p w:rsidR="003E5D6E" w:rsidRPr="00E22F02" w:rsidRDefault="003E5D6E" w:rsidP="003E5D6E">
      <w:pPr>
        <w:widowControl w:val="0"/>
        <w:numPr>
          <w:ilvl w:val="0"/>
          <w:numId w:val="1"/>
        </w:numPr>
        <w:tabs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учащихся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3E5D6E" w:rsidRPr="00E22F02" w:rsidRDefault="003E5D6E" w:rsidP="003E5D6E">
      <w:pPr>
        <w:widowControl w:val="0"/>
        <w:numPr>
          <w:ilvl w:val="0"/>
          <w:numId w:val="1"/>
        </w:numPr>
        <w:tabs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>ориентацию на достижение цели и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3E5D6E" w:rsidRPr="00E22F02" w:rsidRDefault="003E5D6E" w:rsidP="003E5D6E">
      <w:pPr>
        <w:widowControl w:val="0"/>
        <w:numPr>
          <w:ilvl w:val="0"/>
          <w:numId w:val="1"/>
        </w:numPr>
        <w:tabs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</w:t>
      </w:r>
      <w:r w:rsidR="00B23CCA">
        <w:rPr>
          <w:rFonts w:ascii="Times New Roman" w:hAnsi="Times New Roman" w:cs="Times New Roman"/>
          <w:sz w:val="24"/>
          <w:szCs w:val="24"/>
        </w:rPr>
        <w:t xml:space="preserve"> об</w:t>
      </w:r>
      <w:r w:rsidRPr="00E22F02">
        <w:rPr>
          <w:rFonts w:ascii="Times New Roman" w:hAnsi="Times New Roman" w:cs="Times New Roman"/>
          <w:sz w:val="24"/>
          <w:szCs w:val="24"/>
        </w:rPr>
        <w:t>уча</w:t>
      </w:r>
      <w:r w:rsidR="00B23CCA">
        <w:rPr>
          <w:rFonts w:ascii="Times New Roman" w:hAnsi="Times New Roman" w:cs="Times New Roman"/>
          <w:sz w:val="24"/>
          <w:szCs w:val="24"/>
        </w:rPr>
        <w:t>ю</w:t>
      </w:r>
      <w:r w:rsidRPr="00E22F02">
        <w:rPr>
          <w:rFonts w:ascii="Times New Roman" w:hAnsi="Times New Roman" w:cs="Times New Roman"/>
          <w:sz w:val="24"/>
          <w:szCs w:val="24"/>
        </w:rPr>
        <w:t>щихся;</w:t>
      </w:r>
    </w:p>
    <w:p w:rsidR="003E5D6E" w:rsidRPr="00E22F02" w:rsidRDefault="003E5D6E" w:rsidP="003E5D6E">
      <w:pPr>
        <w:widowControl w:val="0"/>
        <w:numPr>
          <w:ilvl w:val="0"/>
          <w:numId w:val="1"/>
        </w:numPr>
        <w:tabs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lastRenderedPageBreak/>
        <w:t xml:space="preserve">учёт индивидуальных возрастных, психологических и физиологических особенностей </w:t>
      </w:r>
      <w:r w:rsidR="00B23CCA">
        <w:rPr>
          <w:rFonts w:ascii="Times New Roman" w:hAnsi="Times New Roman" w:cs="Times New Roman"/>
          <w:sz w:val="24"/>
          <w:szCs w:val="24"/>
        </w:rPr>
        <w:t>об</w:t>
      </w:r>
      <w:r w:rsidRPr="00E22F02">
        <w:rPr>
          <w:rFonts w:ascii="Times New Roman" w:hAnsi="Times New Roman" w:cs="Times New Roman"/>
          <w:sz w:val="24"/>
          <w:szCs w:val="24"/>
        </w:rPr>
        <w:t>уча</w:t>
      </w:r>
      <w:r w:rsidR="00B23CCA">
        <w:rPr>
          <w:rFonts w:ascii="Times New Roman" w:hAnsi="Times New Roman" w:cs="Times New Roman"/>
          <w:sz w:val="24"/>
          <w:szCs w:val="24"/>
        </w:rPr>
        <w:t>ю</w:t>
      </w:r>
      <w:r w:rsidRPr="00E22F02">
        <w:rPr>
          <w:rFonts w:ascii="Times New Roman" w:hAnsi="Times New Roman" w:cs="Times New Roman"/>
          <w:sz w:val="24"/>
          <w:szCs w:val="24"/>
        </w:rPr>
        <w:t>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3E5D6E" w:rsidRPr="00E22F02" w:rsidRDefault="003E5D6E" w:rsidP="003E5D6E">
      <w:pPr>
        <w:widowControl w:val="0"/>
        <w:numPr>
          <w:ilvl w:val="0"/>
          <w:numId w:val="1"/>
        </w:numPr>
        <w:tabs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ученика, в том числе одарённых детей, детей-инвалидов и детей с ограниченными возможностями здоровья.</w:t>
      </w:r>
    </w:p>
    <w:p w:rsidR="003E5D6E" w:rsidRPr="00E22F02" w:rsidRDefault="003E5D6E" w:rsidP="003E5D6E">
      <w:pPr>
        <w:widowControl w:val="0"/>
        <w:tabs>
          <w:tab w:val="left" w:pos="324"/>
          <w:tab w:val="num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6E" w:rsidRPr="00E22F02" w:rsidRDefault="003E5D6E" w:rsidP="00D51979">
      <w:pPr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 xml:space="preserve">       </w:t>
      </w:r>
      <w:r w:rsidR="00D51979" w:rsidRPr="00E22F02">
        <w:rPr>
          <w:rFonts w:ascii="Times New Roman" w:hAnsi="Times New Roman" w:cs="Times New Roman"/>
          <w:sz w:val="24"/>
          <w:szCs w:val="24"/>
        </w:rPr>
        <w:t xml:space="preserve"> </w:t>
      </w:r>
      <w:r w:rsidR="00D51979" w:rsidRPr="00E22F02">
        <w:rPr>
          <w:rFonts w:ascii="Times New Roman" w:hAnsi="Times New Roman" w:cs="Times New Roman"/>
          <w:i/>
          <w:sz w:val="24"/>
          <w:szCs w:val="24"/>
          <w:u w:val="single"/>
        </w:rPr>
        <w:t>Основные принципы формирования образовательной программы</w:t>
      </w:r>
      <w:r w:rsidRPr="00E22F02">
        <w:rPr>
          <w:rFonts w:ascii="Times New Roman" w:hAnsi="Times New Roman" w:cs="Times New Roman"/>
          <w:sz w:val="24"/>
          <w:szCs w:val="24"/>
        </w:rPr>
        <w:t>:</w:t>
      </w:r>
    </w:p>
    <w:p w:rsidR="003E5D6E" w:rsidRPr="00E22F02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E22F02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E22F02">
        <w:rPr>
          <w:rFonts w:ascii="Times New Roman" w:hAnsi="Times New Roman" w:cs="Times New Roman"/>
          <w:sz w:val="24"/>
          <w:szCs w:val="24"/>
        </w:rPr>
        <w:t xml:space="preserve"> </w:t>
      </w:r>
      <w:r w:rsidR="00D51979" w:rsidRPr="00E22F02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3E5D6E" w:rsidRPr="00E22F02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 xml:space="preserve"> – преемственность   уровней </w:t>
      </w:r>
      <w:r w:rsidR="00D51979" w:rsidRPr="00E22F02">
        <w:rPr>
          <w:rFonts w:ascii="Times New Roman" w:hAnsi="Times New Roman" w:cs="Times New Roman"/>
          <w:sz w:val="24"/>
          <w:szCs w:val="24"/>
        </w:rPr>
        <w:t xml:space="preserve"> обучения; </w:t>
      </w:r>
    </w:p>
    <w:p w:rsidR="003E5D6E" w:rsidRPr="00E22F02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>–  сотрудничество;</w:t>
      </w:r>
    </w:p>
    <w:p w:rsidR="003E5D6E" w:rsidRPr="00E22F02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>– целостность;</w:t>
      </w:r>
      <w:r w:rsidR="00D51979" w:rsidRPr="00E22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D6E" w:rsidRPr="00E22F02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 xml:space="preserve"> – вариативность;</w:t>
      </w:r>
    </w:p>
    <w:p w:rsidR="003E5D6E" w:rsidRPr="00E22F02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>–  доступность качественного образования;</w:t>
      </w:r>
    </w:p>
    <w:p w:rsidR="003E5D6E" w:rsidRPr="00E22F02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>–  обеспечение</w:t>
      </w:r>
      <w:r w:rsidR="00D51979" w:rsidRPr="00E2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979" w:rsidRPr="00E22F02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D51979" w:rsidRPr="00E22F02">
        <w:rPr>
          <w:rFonts w:ascii="Times New Roman" w:hAnsi="Times New Roman" w:cs="Times New Roman"/>
          <w:sz w:val="24"/>
          <w:szCs w:val="24"/>
        </w:rPr>
        <w:t xml:space="preserve"> подхода к содержанию и органи</w:t>
      </w:r>
      <w:r w:rsidRPr="00E22F02">
        <w:rPr>
          <w:rFonts w:ascii="Times New Roman" w:hAnsi="Times New Roman" w:cs="Times New Roman"/>
          <w:sz w:val="24"/>
          <w:szCs w:val="24"/>
        </w:rPr>
        <w:t>зации образовательного процесса;</w:t>
      </w:r>
    </w:p>
    <w:p w:rsidR="0068620A" w:rsidRDefault="0068620A" w:rsidP="0068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E5D6E" w:rsidRPr="00E22F02">
        <w:rPr>
          <w:rFonts w:ascii="Times New Roman" w:hAnsi="Times New Roman" w:cs="Times New Roman"/>
          <w:sz w:val="24"/>
          <w:szCs w:val="24"/>
        </w:rPr>
        <w:t>–</w:t>
      </w:r>
      <w:r w:rsidR="00D51979" w:rsidRPr="00E22F02">
        <w:rPr>
          <w:rFonts w:ascii="Times New Roman" w:hAnsi="Times New Roman" w:cs="Times New Roman"/>
          <w:sz w:val="24"/>
          <w:szCs w:val="24"/>
        </w:rPr>
        <w:t xml:space="preserve"> индивидуа</w:t>
      </w:r>
      <w:r w:rsidR="003E5D6E" w:rsidRPr="00E22F02">
        <w:rPr>
          <w:rFonts w:ascii="Times New Roman" w:hAnsi="Times New Roman" w:cs="Times New Roman"/>
          <w:sz w:val="24"/>
          <w:szCs w:val="24"/>
        </w:rPr>
        <w:t>лизация и дифференциация</w:t>
      </w:r>
      <w:r w:rsidR="00D51979" w:rsidRPr="00E22F02">
        <w:rPr>
          <w:rFonts w:ascii="Times New Roman" w:hAnsi="Times New Roman" w:cs="Times New Roman"/>
          <w:sz w:val="24"/>
          <w:szCs w:val="24"/>
        </w:rPr>
        <w:t xml:space="preserve"> содержания и органи</w:t>
      </w:r>
      <w:r w:rsidR="003E5D6E" w:rsidRPr="00E22F02">
        <w:rPr>
          <w:rFonts w:ascii="Times New Roman" w:hAnsi="Times New Roman" w:cs="Times New Roman"/>
          <w:sz w:val="24"/>
          <w:szCs w:val="24"/>
        </w:rPr>
        <w:t>зации образовательного процесса;</w:t>
      </w:r>
    </w:p>
    <w:p w:rsidR="003E5D6E" w:rsidRPr="00E22F02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>– интеграция</w:t>
      </w:r>
      <w:r w:rsidR="00D51979" w:rsidRPr="00E22F02">
        <w:rPr>
          <w:rFonts w:ascii="Times New Roman" w:hAnsi="Times New Roman" w:cs="Times New Roman"/>
          <w:sz w:val="24"/>
          <w:szCs w:val="24"/>
        </w:rPr>
        <w:t xml:space="preserve"> урочной и внеурочной деятельности </w:t>
      </w:r>
      <w:proofErr w:type="gramStart"/>
      <w:r w:rsidR="00D51979" w:rsidRPr="00E22F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51979" w:rsidRPr="00E22F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20A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>–</w:t>
      </w:r>
      <w:r w:rsidR="00D51979" w:rsidRPr="00E22F02">
        <w:rPr>
          <w:rFonts w:ascii="Times New Roman" w:hAnsi="Times New Roman" w:cs="Times New Roman"/>
          <w:sz w:val="24"/>
          <w:szCs w:val="24"/>
        </w:rPr>
        <w:t xml:space="preserve"> фор</w:t>
      </w:r>
      <w:r w:rsidRPr="00E22F02">
        <w:rPr>
          <w:rFonts w:ascii="Times New Roman" w:hAnsi="Times New Roman" w:cs="Times New Roman"/>
          <w:sz w:val="24"/>
          <w:szCs w:val="24"/>
        </w:rPr>
        <w:t>мирование</w:t>
      </w:r>
      <w:r w:rsidR="00D51979" w:rsidRPr="00E22F02">
        <w:rPr>
          <w:rFonts w:ascii="Times New Roman" w:hAnsi="Times New Roman" w:cs="Times New Roman"/>
          <w:sz w:val="24"/>
          <w:szCs w:val="24"/>
        </w:rPr>
        <w:t xml:space="preserve"> инфо</w:t>
      </w:r>
      <w:r w:rsidRPr="00E22F02">
        <w:rPr>
          <w:rFonts w:ascii="Times New Roman" w:hAnsi="Times New Roman" w:cs="Times New Roman"/>
          <w:sz w:val="24"/>
          <w:szCs w:val="24"/>
        </w:rPr>
        <w:t>рмационно-образовательной среды</w:t>
      </w:r>
    </w:p>
    <w:p w:rsidR="003E5D6E" w:rsidRPr="00E22F02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 xml:space="preserve"> –</w:t>
      </w:r>
      <w:r w:rsidR="00D51979" w:rsidRPr="00E22F02">
        <w:rPr>
          <w:rFonts w:ascii="Times New Roman" w:hAnsi="Times New Roman" w:cs="Times New Roman"/>
          <w:sz w:val="24"/>
          <w:szCs w:val="24"/>
        </w:rPr>
        <w:t>соц</w:t>
      </w:r>
      <w:r w:rsidRPr="00E22F02">
        <w:rPr>
          <w:rFonts w:ascii="Times New Roman" w:hAnsi="Times New Roman" w:cs="Times New Roman"/>
          <w:sz w:val="24"/>
          <w:szCs w:val="24"/>
        </w:rPr>
        <w:t xml:space="preserve">иализация </w:t>
      </w:r>
      <w:proofErr w:type="gramStart"/>
      <w:r w:rsidRPr="00E22F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2F02">
        <w:rPr>
          <w:rFonts w:ascii="Times New Roman" w:hAnsi="Times New Roman" w:cs="Times New Roman"/>
          <w:sz w:val="24"/>
          <w:szCs w:val="24"/>
        </w:rPr>
        <w:t>;</w:t>
      </w:r>
    </w:p>
    <w:p w:rsidR="003E5D6E" w:rsidRPr="00E22F02" w:rsidRDefault="0068620A" w:rsidP="0068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E5D6E" w:rsidRPr="00E22F02">
        <w:rPr>
          <w:rFonts w:ascii="Times New Roman" w:hAnsi="Times New Roman" w:cs="Times New Roman"/>
          <w:sz w:val="24"/>
          <w:szCs w:val="24"/>
        </w:rPr>
        <w:t>системность</w:t>
      </w:r>
      <w:r w:rsidR="00D51979" w:rsidRPr="00E22F02">
        <w:rPr>
          <w:rFonts w:ascii="Times New Roman" w:hAnsi="Times New Roman" w:cs="Times New Roman"/>
          <w:sz w:val="24"/>
          <w:szCs w:val="24"/>
        </w:rPr>
        <w:t xml:space="preserve"> оценки образовательных достижений обучающихся и совершенствования качества образования</w:t>
      </w:r>
      <w:r w:rsidR="00682A27" w:rsidRPr="00E22F02">
        <w:rPr>
          <w:rFonts w:ascii="Times New Roman" w:hAnsi="Times New Roman" w:cs="Times New Roman"/>
          <w:sz w:val="24"/>
          <w:szCs w:val="24"/>
        </w:rPr>
        <w:t>.</w:t>
      </w:r>
    </w:p>
    <w:p w:rsidR="00EC374D" w:rsidRPr="00E22F02" w:rsidRDefault="00682A27" w:rsidP="00EC374D">
      <w:pPr>
        <w:pStyle w:val="u"/>
        <w:ind w:firstLine="0"/>
        <w:rPr>
          <w:sz w:val="28"/>
          <w:szCs w:val="28"/>
        </w:rPr>
      </w:pPr>
      <w:r w:rsidRPr="00E22F02">
        <w:rPr>
          <w:rFonts w:cs="Times New Roman"/>
        </w:rPr>
        <w:t xml:space="preserve">       </w:t>
      </w:r>
      <w:r w:rsidR="00EC374D" w:rsidRPr="00E22F02">
        <w:rPr>
          <w:i/>
          <w:u w:val="single"/>
        </w:rPr>
        <w:t>Структура основной образовательной программы основного общего образования</w:t>
      </w:r>
      <w:r w:rsidR="00EC374D" w:rsidRPr="00E22F02">
        <w:t>.</w:t>
      </w:r>
    </w:p>
    <w:p w:rsidR="00EC374D" w:rsidRPr="00E22F02" w:rsidRDefault="00EC374D" w:rsidP="00EC3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74D" w:rsidRPr="00E22F02" w:rsidRDefault="00EC374D" w:rsidP="00EC374D">
      <w:pPr>
        <w:pStyle w:val="31"/>
        <w:ind w:left="0" w:right="45"/>
        <w:rPr>
          <w:rFonts w:ascii="Times New Roman" w:hAnsi="Times New Roman"/>
          <w:sz w:val="24"/>
          <w:szCs w:val="24"/>
          <w:u w:val="single"/>
        </w:rPr>
      </w:pPr>
      <w:r w:rsidRPr="00E22F02">
        <w:rPr>
          <w:rFonts w:ascii="Times New Roman" w:hAnsi="Times New Roman"/>
          <w:sz w:val="24"/>
          <w:szCs w:val="24"/>
          <w:u w:val="single"/>
        </w:rPr>
        <w:t>Разделы  и подразделы  программы</w:t>
      </w:r>
    </w:p>
    <w:p w:rsidR="00EC374D" w:rsidRPr="00E22F02" w:rsidRDefault="00EC374D" w:rsidP="00EC374D">
      <w:pPr>
        <w:pStyle w:val="31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spacing w:after="0" w:line="240" w:lineRule="auto"/>
        <w:ind w:left="1080" w:right="45" w:hanging="72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E22F02">
        <w:rPr>
          <w:rFonts w:ascii="Times New Roman" w:hAnsi="Times New Roman"/>
          <w:b/>
          <w:i/>
          <w:sz w:val="24"/>
          <w:szCs w:val="24"/>
        </w:rPr>
        <w:t>Целевой</w:t>
      </w:r>
    </w:p>
    <w:p w:rsidR="00EC374D" w:rsidRPr="00E22F02" w:rsidRDefault="00EC374D" w:rsidP="00EC374D">
      <w:pPr>
        <w:pStyle w:val="31"/>
        <w:widowControl w:val="0"/>
        <w:numPr>
          <w:ilvl w:val="0"/>
          <w:numId w:val="6"/>
        </w:numPr>
        <w:overflowPunct w:val="0"/>
        <w:autoSpaceDE w:val="0"/>
        <w:spacing w:after="0" w:line="240" w:lineRule="auto"/>
        <w:ind w:right="4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2F02">
        <w:rPr>
          <w:rFonts w:ascii="Times New Roman" w:hAnsi="Times New Roman"/>
          <w:sz w:val="24"/>
          <w:szCs w:val="24"/>
        </w:rPr>
        <w:t>Пояснительная записка;</w:t>
      </w:r>
    </w:p>
    <w:p w:rsidR="00EC374D" w:rsidRPr="00E22F02" w:rsidRDefault="00EC374D" w:rsidP="00EC374D">
      <w:pPr>
        <w:pStyle w:val="31"/>
        <w:widowControl w:val="0"/>
        <w:numPr>
          <w:ilvl w:val="0"/>
          <w:numId w:val="6"/>
        </w:numPr>
        <w:overflowPunct w:val="0"/>
        <w:autoSpaceDE w:val="0"/>
        <w:spacing w:after="0" w:line="240" w:lineRule="auto"/>
        <w:ind w:right="4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2F02">
        <w:rPr>
          <w:rFonts w:ascii="Times New Roman" w:hAnsi="Times New Roman"/>
          <w:sz w:val="24"/>
          <w:szCs w:val="24"/>
        </w:rPr>
        <w:t>Планируемые результаты освоения обучающимися ООП ООО;</w:t>
      </w:r>
    </w:p>
    <w:p w:rsidR="00EC374D" w:rsidRPr="00E22F02" w:rsidRDefault="00EC374D" w:rsidP="00EC374D">
      <w:pPr>
        <w:pStyle w:val="31"/>
        <w:widowControl w:val="0"/>
        <w:numPr>
          <w:ilvl w:val="0"/>
          <w:numId w:val="6"/>
        </w:numPr>
        <w:overflowPunct w:val="0"/>
        <w:autoSpaceDE w:val="0"/>
        <w:spacing w:after="0" w:line="240" w:lineRule="auto"/>
        <w:ind w:right="4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2F02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 ООП ООО.</w:t>
      </w:r>
    </w:p>
    <w:p w:rsidR="00EC374D" w:rsidRPr="00E22F02" w:rsidRDefault="00EC374D" w:rsidP="00EC374D">
      <w:pPr>
        <w:pStyle w:val="31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spacing w:after="0" w:line="240" w:lineRule="auto"/>
        <w:ind w:left="1080" w:right="45" w:hanging="72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E22F02">
        <w:rPr>
          <w:rFonts w:ascii="Times New Roman" w:hAnsi="Times New Roman"/>
          <w:b/>
          <w:i/>
          <w:sz w:val="24"/>
          <w:szCs w:val="24"/>
        </w:rPr>
        <w:t>Содержательный</w:t>
      </w:r>
    </w:p>
    <w:p w:rsidR="00EC374D" w:rsidRPr="00E22F02" w:rsidRDefault="00EC374D" w:rsidP="00EC374D">
      <w:pPr>
        <w:pStyle w:val="31"/>
        <w:widowControl w:val="0"/>
        <w:numPr>
          <w:ilvl w:val="0"/>
          <w:numId w:val="7"/>
        </w:numPr>
        <w:overflowPunct w:val="0"/>
        <w:autoSpaceDE w:val="0"/>
        <w:spacing w:after="0" w:line="240" w:lineRule="auto"/>
        <w:ind w:right="4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2F02">
        <w:rPr>
          <w:rFonts w:ascii="Times New Roman" w:hAnsi="Times New Roman"/>
          <w:sz w:val="24"/>
          <w:szCs w:val="24"/>
        </w:rPr>
        <w:t>Программа развития УУД,  включающая  формирование ключевых компетенций  в области  информационно- технологических технологий, учебно-исследовательской и проектной деятельности;</w:t>
      </w:r>
    </w:p>
    <w:p w:rsidR="00EC374D" w:rsidRPr="00E22F02" w:rsidRDefault="00EC374D" w:rsidP="00EC374D">
      <w:pPr>
        <w:pStyle w:val="31"/>
        <w:widowControl w:val="0"/>
        <w:numPr>
          <w:ilvl w:val="0"/>
          <w:numId w:val="7"/>
        </w:numPr>
        <w:overflowPunct w:val="0"/>
        <w:autoSpaceDE w:val="0"/>
        <w:spacing w:after="0" w:line="240" w:lineRule="auto"/>
        <w:ind w:right="4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2F02">
        <w:rPr>
          <w:rFonts w:ascii="Times New Roman" w:hAnsi="Times New Roman"/>
          <w:sz w:val="24"/>
          <w:szCs w:val="24"/>
        </w:rPr>
        <w:t>Программы отдельных учебных предметов (с учетом регионального компонента) и курсов;</w:t>
      </w:r>
    </w:p>
    <w:p w:rsidR="00EC374D" w:rsidRPr="00E22F02" w:rsidRDefault="00EC374D" w:rsidP="00EC374D">
      <w:pPr>
        <w:pStyle w:val="31"/>
        <w:widowControl w:val="0"/>
        <w:numPr>
          <w:ilvl w:val="0"/>
          <w:numId w:val="7"/>
        </w:numPr>
        <w:overflowPunct w:val="0"/>
        <w:autoSpaceDE w:val="0"/>
        <w:spacing w:after="0" w:line="240" w:lineRule="auto"/>
        <w:ind w:right="4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2F02">
        <w:rPr>
          <w:rFonts w:ascii="Times New Roman" w:hAnsi="Times New Roman"/>
          <w:sz w:val="24"/>
          <w:szCs w:val="24"/>
        </w:rPr>
        <w:t xml:space="preserve">Программа воспитания и </w:t>
      </w:r>
      <w:proofErr w:type="gramStart"/>
      <w:r w:rsidRPr="00E22F02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E22F02">
        <w:rPr>
          <w:rFonts w:ascii="Times New Roman" w:hAnsi="Times New Roman"/>
          <w:sz w:val="24"/>
          <w:szCs w:val="24"/>
        </w:rPr>
        <w:t xml:space="preserve"> обучающихся на  уровне основного общего образования;</w:t>
      </w:r>
    </w:p>
    <w:p w:rsidR="00EC374D" w:rsidRPr="00E22F02" w:rsidRDefault="00EC374D" w:rsidP="00EC374D">
      <w:pPr>
        <w:pStyle w:val="31"/>
        <w:widowControl w:val="0"/>
        <w:numPr>
          <w:ilvl w:val="0"/>
          <w:numId w:val="7"/>
        </w:numPr>
        <w:overflowPunct w:val="0"/>
        <w:autoSpaceDE w:val="0"/>
        <w:spacing w:after="0" w:line="240" w:lineRule="auto"/>
        <w:ind w:right="4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2F02">
        <w:rPr>
          <w:rFonts w:ascii="Times New Roman" w:hAnsi="Times New Roman"/>
          <w:sz w:val="24"/>
          <w:szCs w:val="24"/>
        </w:rPr>
        <w:t>Программа коррекционной работы.</w:t>
      </w:r>
    </w:p>
    <w:p w:rsidR="00EC374D" w:rsidRPr="00E22F02" w:rsidRDefault="00EC374D" w:rsidP="00EC374D">
      <w:pPr>
        <w:pStyle w:val="31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spacing w:after="0" w:line="240" w:lineRule="auto"/>
        <w:ind w:left="1080" w:right="45" w:hanging="72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E22F02">
        <w:rPr>
          <w:rFonts w:ascii="Times New Roman" w:hAnsi="Times New Roman"/>
          <w:b/>
          <w:i/>
          <w:sz w:val="24"/>
          <w:szCs w:val="24"/>
        </w:rPr>
        <w:t>Организационный</w:t>
      </w:r>
    </w:p>
    <w:p w:rsidR="00EC374D" w:rsidRPr="00E22F02" w:rsidRDefault="0068620A" w:rsidP="0068620A">
      <w:pPr>
        <w:pStyle w:val="31"/>
        <w:widowControl w:val="0"/>
        <w:overflowPunct w:val="0"/>
        <w:autoSpaceDE w:val="0"/>
        <w:spacing w:after="0" w:line="240" w:lineRule="auto"/>
        <w:ind w:left="360" w:right="4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EC374D" w:rsidRPr="00E22F02">
        <w:rPr>
          <w:rFonts w:ascii="Times New Roman" w:hAnsi="Times New Roman"/>
          <w:sz w:val="24"/>
          <w:szCs w:val="24"/>
        </w:rPr>
        <w:t>Учебный план на  уровень основного общего образования;</w:t>
      </w:r>
    </w:p>
    <w:p w:rsidR="00EC374D" w:rsidRPr="00E22F02" w:rsidRDefault="0068620A" w:rsidP="0068620A">
      <w:pPr>
        <w:pStyle w:val="31"/>
        <w:widowControl w:val="0"/>
        <w:overflowPunct w:val="0"/>
        <w:autoSpaceDE w:val="0"/>
        <w:spacing w:after="0" w:line="240" w:lineRule="auto"/>
        <w:ind w:left="360" w:right="4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EC374D" w:rsidRPr="00E22F02">
        <w:rPr>
          <w:rFonts w:ascii="Times New Roman" w:hAnsi="Times New Roman"/>
          <w:sz w:val="24"/>
          <w:szCs w:val="24"/>
        </w:rPr>
        <w:t>Система условий реализации ООП ООО.</w:t>
      </w:r>
    </w:p>
    <w:p w:rsidR="0068620A" w:rsidRDefault="0068620A" w:rsidP="00F86C6D">
      <w:pPr>
        <w:pStyle w:val="2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</w:pPr>
    </w:p>
    <w:p w:rsidR="00F86C6D" w:rsidRPr="00E22F02" w:rsidRDefault="00F86C6D" w:rsidP="00F86C6D">
      <w:pPr>
        <w:pStyle w:val="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2F02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 xml:space="preserve">Планируемые результаты освоения </w:t>
      </w:r>
      <w:proofErr w:type="gramStart"/>
      <w:r w:rsidRPr="00E22F02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E22F02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 xml:space="preserve"> основной образовательной программы основного общего образования</w:t>
      </w:r>
      <w:r w:rsidR="00F85421" w:rsidRPr="00E22F02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>:</w:t>
      </w:r>
    </w:p>
    <w:p w:rsidR="00F86C6D" w:rsidRPr="00E22F02" w:rsidRDefault="00F02C34" w:rsidP="00F02C3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 CYR" w:eastAsia="Calibri" w:hAnsi="Times New Roman CYR" w:cs="Times New Roman CYR"/>
          <w:bCs/>
          <w:kern w:val="3"/>
          <w:sz w:val="24"/>
          <w:szCs w:val="24"/>
        </w:rPr>
      </w:pPr>
      <w:r w:rsidRPr="00E22F02">
        <w:rPr>
          <w:rFonts w:ascii="Times New Roman CYR" w:eastAsia="Calibri" w:hAnsi="Times New Roman CYR" w:cs="Times New Roman CYR"/>
          <w:bCs/>
          <w:kern w:val="3"/>
          <w:sz w:val="24"/>
          <w:szCs w:val="24"/>
        </w:rPr>
        <w:t>1.личностные</w:t>
      </w:r>
    </w:p>
    <w:p w:rsidR="00F02C34" w:rsidRPr="00E22F02" w:rsidRDefault="00F02C34" w:rsidP="00F02C3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 CYR" w:eastAsia="Calibri" w:hAnsi="Times New Roman CYR" w:cs="Times New Roman CYR"/>
          <w:bCs/>
          <w:kern w:val="3"/>
          <w:sz w:val="24"/>
          <w:szCs w:val="24"/>
        </w:rPr>
      </w:pPr>
      <w:r w:rsidRPr="00E22F02">
        <w:rPr>
          <w:rFonts w:ascii="Times New Roman CYR" w:eastAsia="Calibri" w:hAnsi="Times New Roman CYR" w:cs="Times New Roman CYR"/>
          <w:bCs/>
          <w:kern w:val="3"/>
          <w:sz w:val="24"/>
          <w:szCs w:val="24"/>
        </w:rPr>
        <w:t>2.предметные</w:t>
      </w:r>
    </w:p>
    <w:p w:rsidR="00F02C34" w:rsidRPr="00E22F02" w:rsidRDefault="00F02C34" w:rsidP="00F02C3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 CYR" w:eastAsia="Calibri" w:hAnsi="Times New Roman CYR" w:cs="Times New Roman CYR"/>
          <w:bCs/>
          <w:kern w:val="3"/>
          <w:sz w:val="24"/>
          <w:szCs w:val="24"/>
          <w:u w:val="single"/>
        </w:rPr>
      </w:pPr>
      <w:r w:rsidRPr="00E22F02">
        <w:rPr>
          <w:rFonts w:ascii="Times New Roman CYR" w:eastAsia="Calibri" w:hAnsi="Times New Roman CYR" w:cs="Times New Roman CYR"/>
          <w:bCs/>
          <w:kern w:val="3"/>
          <w:sz w:val="24"/>
          <w:szCs w:val="24"/>
        </w:rPr>
        <w:lastRenderedPageBreak/>
        <w:t>3.метапредметные</w:t>
      </w:r>
    </w:p>
    <w:p w:rsidR="009907D3" w:rsidRPr="00E22F02" w:rsidRDefault="009907D3" w:rsidP="00990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907D3" w:rsidRPr="00E22F02" w:rsidRDefault="009907D3" w:rsidP="009907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22F0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Программа адресована:</w:t>
      </w:r>
    </w:p>
    <w:p w:rsidR="009907D3" w:rsidRPr="00E22F02" w:rsidRDefault="0068620A" w:rsidP="0099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</w:t>
      </w:r>
      <w:r w:rsidR="009907D3" w:rsidRPr="00E22F02"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9907D3" w:rsidRPr="00E22F02">
        <w:rPr>
          <w:rFonts w:ascii="Times New Roman" w:eastAsia="Times New Roman" w:hAnsi="Times New Roman" w:cs="Times New Roman"/>
          <w:sz w:val="24"/>
          <w:szCs w:val="24"/>
        </w:rPr>
        <w:t>щимся и родителям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07D3" w:rsidRPr="00E22F02" w:rsidRDefault="009907D3" w:rsidP="009907D3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F02">
        <w:rPr>
          <w:rFonts w:ascii="Times New Roman" w:eastAsia="Times New Roman" w:hAnsi="Times New Roman" w:cs="Times New Roman"/>
          <w:sz w:val="24"/>
          <w:szCs w:val="24"/>
        </w:rPr>
        <w:t>для информирования о целях, содержании, организации и предполагаемых результатах деятельности  МБОУ СОШ №10 п</w:t>
      </w:r>
      <w:proofErr w:type="gramStart"/>
      <w:r w:rsidRPr="00E22F0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22F02">
        <w:rPr>
          <w:rFonts w:ascii="Times New Roman" w:eastAsia="Times New Roman" w:hAnsi="Times New Roman" w:cs="Times New Roman"/>
          <w:sz w:val="24"/>
          <w:szCs w:val="24"/>
        </w:rPr>
        <w:t>олочаевка по достижению каждым обучающимся образовательных результатов;</w:t>
      </w:r>
    </w:p>
    <w:p w:rsidR="009907D3" w:rsidRPr="00E22F02" w:rsidRDefault="009907D3" w:rsidP="009907D3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F02">
        <w:rPr>
          <w:rFonts w:ascii="Times New Roman" w:eastAsia="Times New Roman" w:hAnsi="Times New Roman" w:cs="Times New Roman"/>
          <w:sz w:val="24"/>
          <w:szCs w:val="24"/>
        </w:rPr>
        <w:t>для определения сферы ответственности за достижение результатов образовательной деятельности МБОУ СОШ №10 п</w:t>
      </w:r>
      <w:proofErr w:type="gramStart"/>
      <w:r w:rsidRPr="00E22F0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22F02">
        <w:rPr>
          <w:rFonts w:ascii="Times New Roman" w:eastAsia="Times New Roman" w:hAnsi="Times New Roman" w:cs="Times New Roman"/>
          <w:sz w:val="24"/>
          <w:szCs w:val="24"/>
        </w:rPr>
        <w:t>олочаевка, родителей и обучающихся и возможностей для взаимодействия.</w:t>
      </w:r>
    </w:p>
    <w:p w:rsidR="009907D3" w:rsidRPr="00E22F02" w:rsidRDefault="009907D3" w:rsidP="0099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F02">
        <w:rPr>
          <w:rFonts w:ascii="Times New Roman" w:eastAsia="Times New Roman" w:hAnsi="Times New Roman" w:cs="Times New Roman"/>
          <w:sz w:val="24"/>
          <w:szCs w:val="24"/>
        </w:rPr>
        <w:t>Учителям</w:t>
      </w:r>
    </w:p>
    <w:p w:rsidR="009907D3" w:rsidRPr="00E22F02" w:rsidRDefault="009907D3" w:rsidP="009907D3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F02">
        <w:rPr>
          <w:rFonts w:ascii="Times New Roman" w:eastAsia="Times New Roman" w:hAnsi="Times New Roman" w:cs="Times New Roman"/>
          <w:sz w:val="24"/>
          <w:szCs w:val="24"/>
        </w:rPr>
        <w:t>для углубления понимания смыслов образования и в качестве ориентира в практической образовательной деятельности.</w:t>
      </w:r>
    </w:p>
    <w:p w:rsidR="009907D3" w:rsidRPr="00E22F02" w:rsidRDefault="009907D3" w:rsidP="0099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F0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9907D3" w:rsidRPr="00E22F02" w:rsidRDefault="009907D3" w:rsidP="009907D3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F02">
        <w:rPr>
          <w:rFonts w:ascii="Times New Roman" w:eastAsia="Times New Roman" w:hAnsi="Times New Roman" w:cs="Times New Roman"/>
          <w:sz w:val="24"/>
          <w:szCs w:val="24"/>
        </w:rPr>
        <w:t>для координации деятельности педагогического коллектива по выполнению требований к результатам и условиям освоения учащимися ООП ООО;</w:t>
      </w:r>
    </w:p>
    <w:p w:rsidR="009907D3" w:rsidRPr="00E22F02" w:rsidRDefault="009907D3" w:rsidP="009907D3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F02">
        <w:rPr>
          <w:rFonts w:ascii="Times New Roman" w:eastAsia="Times New Roman" w:hAnsi="Times New Roman" w:cs="Times New Roman"/>
          <w:sz w:val="24"/>
          <w:szCs w:val="24"/>
        </w:rPr>
        <w:t>для регулирования отношений субъектов образовательного процесса, для принятия управленческих решений на основе мониторинга эффективности процесса, качества  условий и результатов образовательной деятельности.</w:t>
      </w:r>
    </w:p>
    <w:p w:rsidR="00F86C6D" w:rsidRPr="00E22F02" w:rsidRDefault="00F86C6D" w:rsidP="00F86C6D">
      <w:pPr>
        <w:widowControl w:val="0"/>
        <w:autoSpaceDE w:val="0"/>
        <w:autoSpaceDN w:val="0"/>
        <w:spacing w:after="0" w:line="240" w:lineRule="auto"/>
        <w:ind w:left="720"/>
        <w:jc w:val="center"/>
        <w:textAlignment w:val="baseline"/>
        <w:rPr>
          <w:rFonts w:ascii="Times New Roman CYR" w:eastAsia="Calibri" w:hAnsi="Times New Roman CYR" w:cs="Times New Roman CYR"/>
          <w:bCs/>
          <w:kern w:val="3"/>
          <w:sz w:val="24"/>
          <w:szCs w:val="24"/>
          <w:u w:val="single"/>
        </w:rPr>
      </w:pPr>
      <w:r w:rsidRPr="00E22F02">
        <w:rPr>
          <w:rFonts w:ascii="Times New Roman CYR" w:eastAsia="Calibri" w:hAnsi="Times New Roman CYR" w:cs="Times New Roman CYR"/>
          <w:bCs/>
          <w:kern w:val="3"/>
          <w:sz w:val="24"/>
          <w:szCs w:val="24"/>
          <w:u w:val="single"/>
        </w:rPr>
        <w:t>Срок  реализации программы</w:t>
      </w:r>
    </w:p>
    <w:p w:rsidR="00F86C6D" w:rsidRPr="00E22F02" w:rsidRDefault="00F86C6D" w:rsidP="00F86C6D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Calibri" w:hAnsi="Times New Roman CYR" w:cs="Times New Roman CYR"/>
          <w:kern w:val="3"/>
          <w:sz w:val="24"/>
          <w:szCs w:val="24"/>
        </w:rPr>
      </w:pPr>
      <w:r w:rsidRPr="00E22F02">
        <w:rPr>
          <w:rFonts w:ascii="Times New Roman CYR" w:eastAsia="Calibri" w:hAnsi="Times New Roman CYR" w:cs="Times New Roman CYR"/>
          <w:kern w:val="3"/>
          <w:sz w:val="24"/>
          <w:szCs w:val="24"/>
        </w:rPr>
        <w:t>5 лет (5-9 классы), который связан с двумя этапами возрастного развития:</w:t>
      </w:r>
    </w:p>
    <w:p w:rsidR="00F86C6D" w:rsidRPr="00E22F02" w:rsidRDefault="00F86C6D" w:rsidP="00F86C6D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22F02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</w:rPr>
        <w:t xml:space="preserve">- </w:t>
      </w:r>
      <w:r w:rsidRPr="00E22F02">
        <w:rPr>
          <w:rFonts w:ascii="Times New Roman CYR" w:eastAsia="Calibri" w:hAnsi="Times New Roman CYR" w:cs="Times New Roman CYR"/>
          <w:b/>
          <w:bCs/>
          <w:kern w:val="3"/>
          <w:sz w:val="24"/>
          <w:szCs w:val="24"/>
        </w:rPr>
        <w:t xml:space="preserve">первый этап - 5-6 классы </w:t>
      </w:r>
      <w:r w:rsidRPr="00E22F02">
        <w:rPr>
          <w:rFonts w:ascii="Times New Roman CYR" w:eastAsia="Calibri" w:hAnsi="Times New Roman CYR" w:cs="Times New Roman CYR"/>
          <w:kern w:val="3"/>
          <w:sz w:val="24"/>
          <w:szCs w:val="24"/>
        </w:rPr>
        <w:t xml:space="preserve">как образовательный переход от младшего школьного к подростковому возрасту через пробы построения </w:t>
      </w:r>
      <w:proofErr w:type="gramStart"/>
      <w:r w:rsidR="0068620A">
        <w:rPr>
          <w:rFonts w:ascii="Times New Roman CYR" w:eastAsia="Calibri" w:hAnsi="Times New Roman CYR" w:cs="Times New Roman CYR"/>
          <w:kern w:val="3"/>
          <w:sz w:val="24"/>
          <w:szCs w:val="24"/>
        </w:rPr>
        <w:t>об</w:t>
      </w:r>
      <w:r w:rsidRPr="00E22F02">
        <w:rPr>
          <w:rFonts w:ascii="Times New Roman CYR" w:eastAsia="Calibri" w:hAnsi="Times New Roman CYR" w:cs="Times New Roman CYR"/>
          <w:kern w:val="3"/>
          <w:sz w:val="24"/>
          <w:szCs w:val="24"/>
        </w:rPr>
        <w:t>уча</w:t>
      </w:r>
      <w:r w:rsidR="00344B29">
        <w:rPr>
          <w:rFonts w:ascii="Times New Roman CYR" w:eastAsia="Calibri" w:hAnsi="Times New Roman CYR" w:cs="Times New Roman CYR"/>
          <w:kern w:val="3"/>
          <w:sz w:val="24"/>
          <w:szCs w:val="24"/>
        </w:rPr>
        <w:t>ю</w:t>
      </w:r>
      <w:r w:rsidRPr="00E22F02">
        <w:rPr>
          <w:rFonts w:ascii="Times New Roman CYR" w:eastAsia="Calibri" w:hAnsi="Times New Roman CYR" w:cs="Times New Roman CYR"/>
          <w:kern w:val="3"/>
          <w:sz w:val="24"/>
          <w:szCs w:val="24"/>
        </w:rPr>
        <w:t>щимися</w:t>
      </w:r>
      <w:proofErr w:type="gramEnd"/>
      <w:r w:rsidRPr="00E22F02">
        <w:rPr>
          <w:rFonts w:ascii="Times New Roman CYR" w:eastAsia="Calibri" w:hAnsi="Times New Roman CYR" w:cs="Times New Roman CYR"/>
          <w:kern w:val="3"/>
          <w:sz w:val="24"/>
          <w:szCs w:val="24"/>
        </w:rPr>
        <w:t xml:space="preserve"> индивидуальной образовательной траектории в зависимости от разных видов деятельности, обеспечивающий плавный и постепенный, </w:t>
      </w:r>
      <w:proofErr w:type="spellStart"/>
      <w:r w:rsidRPr="00E22F02">
        <w:rPr>
          <w:rFonts w:ascii="Times New Roman CYR" w:eastAsia="Calibri" w:hAnsi="Times New Roman CYR" w:cs="Times New Roman CYR"/>
          <w:kern w:val="3"/>
          <w:sz w:val="24"/>
          <w:szCs w:val="24"/>
        </w:rPr>
        <w:t>бесстрессовый</w:t>
      </w:r>
      <w:proofErr w:type="spellEnd"/>
      <w:r w:rsidRPr="00E22F02">
        <w:rPr>
          <w:rFonts w:ascii="Times New Roman CYR" w:eastAsia="Calibri" w:hAnsi="Times New Roman CYR" w:cs="Times New Roman CYR"/>
          <w:kern w:val="3"/>
          <w:sz w:val="24"/>
          <w:szCs w:val="24"/>
        </w:rPr>
        <w:t xml:space="preserve"> переход обучающихся с одного  уровня образования на другой;</w:t>
      </w:r>
    </w:p>
    <w:p w:rsidR="00F86C6D" w:rsidRPr="00E22F02" w:rsidRDefault="00F86C6D" w:rsidP="00F86C6D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gramStart"/>
      <w:r w:rsidRPr="00E22F02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- </w:t>
      </w:r>
      <w:r w:rsidRPr="00E22F02">
        <w:rPr>
          <w:rFonts w:ascii="Times New Roman CYR" w:eastAsia="Calibri" w:hAnsi="Times New Roman CYR" w:cs="Times New Roman CYR"/>
          <w:b/>
          <w:bCs/>
          <w:kern w:val="3"/>
          <w:sz w:val="24"/>
          <w:szCs w:val="24"/>
        </w:rPr>
        <w:t xml:space="preserve">второй этап – 7-9 классы </w:t>
      </w:r>
      <w:r w:rsidRPr="00E22F02">
        <w:rPr>
          <w:rFonts w:ascii="Times New Roman CYR" w:eastAsia="Calibri" w:hAnsi="Times New Roman CYR" w:cs="Times New Roman CYR"/>
          <w:kern w:val="3"/>
          <w:sz w:val="24"/>
          <w:szCs w:val="24"/>
        </w:rPr>
        <w:t>как этап самоопределения подростка через опробования себя в разных видах деятельности, координацию разных учебных предметов, построение индивидуальных образовательных маршрутов (траекторий) в разных видах деятельности,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возможный видений в учебном предмете (предметах).</w:t>
      </w:r>
      <w:proofErr w:type="gramEnd"/>
    </w:p>
    <w:p w:rsidR="00EC374D" w:rsidRPr="00E22F02" w:rsidRDefault="00EC374D" w:rsidP="00D51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830" w:rsidRPr="00E22F02" w:rsidRDefault="00682A27" w:rsidP="00D51979">
      <w:pPr>
        <w:jc w:val="both"/>
        <w:rPr>
          <w:rFonts w:ascii="Times New Roman" w:hAnsi="Times New Roman" w:cs="Times New Roman"/>
          <w:sz w:val="24"/>
          <w:szCs w:val="24"/>
        </w:rPr>
      </w:pPr>
      <w:r w:rsidRPr="00E22F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0830" w:rsidRPr="00E22F02" w:rsidSect="0060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Droid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A2D3BC"/>
    <w:lvl w:ilvl="0">
      <w:start w:val="1"/>
      <w:numFmt w:val="bullet"/>
      <w:lvlText w:val=""/>
      <w:lvlJc w:val="left"/>
      <w:pPr>
        <w:tabs>
          <w:tab w:val="num" w:pos="-102"/>
        </w:tabs>
        <w:ind w:left="405" w:hanging="405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2" w:hanging="180"/>
      </w:pPr>
    </w:lvl>
  </w:abstractNum>
  <w:abstractNum w:abstractNumId="1">
    <w:nsid w:val="00000002"/>
    <w:multiLevelType w:val="multilevel"/>
    <w:tmpl w:val="00000002"/>
    <w:name w:val="WW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6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10A535ED"/>
    <w:multiLevelType w:val="hybridMultilevel"/>
    <w:tmpl w:val="0FF4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01B7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7" w:hanging="405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2" w:hanging="180"/>
      </w:pPr>
    </w:lvl>
  </w:abstractNum>
  <w:abstractNum w:abstractNumId="7">
    <w:nsid w:val="1CA63013"/>
    <w:multiLevelType w:val="hybridMultilevel"/>
    <w:tmpl w:val="1A3817E0"/>
    <w:lvl w:ilvl="0" w:tplc="5D9244F8">
      <w:numFmt w:val="bullet"/>
      <w:lvlText w:val="•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2FE10831"/>
    <w:multiLevelType w:val="hybridMultilevel"/>
    <w:tmpl w:val="C3F0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17BE3"/>
    <w:multiLevelType w:val="hybridMultilevel"/>
    <w:tmpl w:val="031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A3C5B"/>
    <w:multiLevelType w:val="hybridMultilevel"/>
    <w:tmpl w:val="7C9A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96603"/>
    <w:multiLevelType w:val="hybridMultilevel"/>
    <w:tmpl w:val="9558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A6A3A"/>
    <w:multiLevelType w:val="multilevel"/>
    <w:tmpl w:val="0CA0D0BA"/>
    <w:lvl w:ilvl="0">
      <w:start w:val="1"/>
      <w:numFmt w:val="bullet"/>
      <w:lvlText w:val=""/>
      <w:lvlJc w:val="left"/>
      <w:pPr>
        <w:tabs>
          <w:tab w:val="num" w:pos="-102"/>
        </w:tabs>
        <w:ind w:left="405" w:hanging="405"/>
      </w:pPr>
      <w:rPr>
        <w:rFonts w:ascii="Symbol" w:hAnsi="Symbol" w:hint="default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2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79"/>
    <w:rsid w:val="000E6558"/>
    <w:rsid w:val="002E22EC"/>
    <w:rsid w:val="00344B29"/>
    <w:rsid w:val="003E5D6E"/>
    <w:rsid w:val="00562DB6"/>
    <w:rsid w:val="005F4AF8"/>
    <w:rsid w:val="006053AE"/>
    <w:rsid w:val="00682A27"/>
    <w:rsid w:val="0068620A"/>
    <w:rsid w:val="00795D0B"/>
    <w:rsid w:val="009907D3"/>
    <w:rsid w:val="00B23CCA"/>
    <w:rsid w:val="00B43429"/>
    <w:rsid w:val="00CB0830"/>
    <w:rsid w:val="00D01147"/>
    <w:rsid w:val="00D51979"/>
    <w:rsid w:val="00DC026A"/>
    <w:rsid w:val="00DC1A07"/>
    <w:rsid w:val="00E22F02"/>
    <w:rsid w:val="00EC374D"/>
    <w:rsid w:val="00F02C34"/>
    <w:rsid w:val="00F030DD"/>
    <w:rsid w:val="00F85421"/>
    <w:rsid w:val="00F86C6D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F86C6D"/>
    <w:pPr>
      <w:suppressAutoHyphens/>
      <w:outlineLvl w:val="1"/>
    </w:pPr>
    <w:rPr>
      <w:rFonts w:ascii="Calibri" w:eastAsia="Droid Sans Fallback" w:hAnsi="Calibri" w:cs="Calibri"/>
      <w:kern w:val="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3E5D6E"/>
  </w:style>
  <w:style w:type="paragraph" w:customStyle="1" w:styleId="u">
    <w:name w:val="u"/>
    <w:basedOn w:val="a"/>
    <w:rsid w:val="003E5D6E"/>
    <w:pPr>
      <w:widowControl w:val="0"/>
      <w:suppressAutoHyphens/>
      <w:spacing w:after="0" w:line="240" w:lineRule="auto"/>
      <w:ind w:firstLine="390"/>
      <w:jc w:val="both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EC374D"/>
    <w:pPr>
      <w:suppressAutoHyphens/>
      <w:spacing w:after="120"/>
      <w:ind w:left="283"/>
    </w:pPr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86C6D"/>
    <w:rPr>
      <w:rFonts w:ascii="Calibri" w:eastAsia="Droid Sans Fallback" w:hAnsi="Calibri" w:cs="Calibri"/>
      <w:kern w:val="1"/>
      <w:lang w:eastAsia="en-US"/>
    </w:rPr>
  </w:style>
  <w:style w:type="paragraph" w:customStyle="1" w:styleId="a3">
    <w:name w:val="А_осн"/>
    <w:basedOn w:val="a"/>
    <w:rsid w:val="000E6558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F86C6D"/>
    <w:pPr>
      <w:suppressAutoHyphens/>
      <w:outlineLvl w:val="1"/>
    </w:pPr>
    <w:rPr>
      <w:rFonts w:ascii="Calibri" w:eastAsia="Droid Sans Fallback" w:hAnsi="Calibri" w:cs="Calibri"/>
      <w:kern w:val="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3E5D6E"/>
  </w:style>
  <w:style w:type="paragraph" w:customStyle="1" w:styleId="u">
    <w:name w:val="u"/>
    <w:basedOn w:val="a"/>
    <w:rsid w:val="003E5D6E"/>
    <w:pPr>
      <w:widowControl w:val="0"/>
      <w:suppressAutoHyphens/>
      <w:spacing w:after="0" w:line="240" w:lineRule="auto"/>
      <w:ind w:firstLine="390"/>
      <w:jc w:val="both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EC374D"/>
    <w:pPr>
      <w:suppressAutoHyphens/>
      <w:spacing w:after="120"/>
      <w:ind w:left="283"/>
    </w:pPr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86C6D"/>
    <w:rPr>
      <w:rFonts w:ascii="Calibri" w:eastAsia="Droid Sans Fallback" w:hAnsi="Calibri" w:cs="Calibri"/>
      <w:kern w:val="1"/>
      <w:lang w:eastAsia="en-US"/>
    </w:rPr>
  </w:style>
  <w:style w:type="paragraph" w:customStyle="1" w:styleId="a3">
    <w:name w:val="А_осн"/>
    <w:basedOn w:val="a"/>
    <w:rsid w:val="000E6558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2017-03-09T03:06:00Z</cp:lastPrinted>
  <dcterms:created xsi:type="dcterms:W3CDTF">2020-11-11T10:29:00Z</dcterms:created>
  <dcterms:modified xsi:type="dcterms:W3CDTF">2020-11-11T10:29:00Z</dcterms:modified>
</cp:coreProperties>
</file>